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FBF9" w14:textId="77777777" w:rsidR="0030262D" w:rsidRDefault="0096387A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 w14:anchorId="62CB07B4">
          <v:group id="_x0000_s1058" editas="canvas" style="position:absolute;left:0;text-align:left;margin-left:.05pt;margin-top:509.15pt;width:538.6pt;height:207pt;z-index:251661312" coordorigin="568,11881" coordsize="10772,4140">
            <v:shape id="_x0000_s1059" type="#_x0000_t75" style="position:absolute;left:568;top:11881;width:10772;height:4140" o:preferrelative="f" stroked="t" strokecolor="#969696" strokeweight="2.5pt">
              <v:fill o:detectmouseclick="t"/>
              <v:path o:extrusionok="t" o:connecttype="none"/>
              <o:lock v:ext="edit" aspectratio="f" text="t"/>
            </v:shape>
            <v:rect id="Rectangle 68" o:spid="_x0000_s1061" style="position:absolute;left:6362;top:12133;width:4800;height:1512;visibility:visible" filled="f" stroked="f">
              <v:textbox style="mso-next-textbox:#Rectangle 68" inset="0,0,0,0">
                <w:txbxContent>
                  <w:p w14:paraId="06A65C9A" w14:textId="019C951C" w:rsidR="0052055E" w:rsidRPr="00CC0759" w:rsidRDefault="0052055E" w:rsidP="00F539FF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 xml:space="preserve">DOSSIER </w:t>
                    </w:r>
                    <w:r w:rsidR="0096387A">
                      <w:rPr>
                        <w:b/>
                        <w:sz w:val="32"/>
                        <w:szCs w:val="32"/>
                        <w:u w:val="single"/>
                      </w:rPr>
                      <w:t>MACHINE</w:t>
                    </w:r>
                  </w:p>
                  <w:p w14:paraId="373B440E" w14:textId="5AE27063" w:rsidR="0052055E" w:rsidRPr="00AF7330" w:rsidRDefault="0096387A" w:rsidP="00F539FF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 w:rsidR="000473DD">
                      <w:t>F1.2 - Fiche technique</w:t>
                    </w:r>
                    <w:r>
                      <w:fldChar w:fldCharType="end"/>
                    </w:r>
                  </w:p>
                </w:txbxContent>
              </v:textbox>
            </v:rect>
            <v:shape id="Image 19" o:spid="_x0000_s1031" type="#_x0000_t75" style="position:absolute;left:7693;top:13499;width:1995;height:2371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wFvCAAAA2wAAAA8AAABkcnMvZG93bnJldi54bWxET01rwkAQvRf8D8sUetONiq2mriKC6EEF&#10;03jwNmSnSWh2NuxuNf57tyD0No/3OfNlZxpxJedrywqGgwQEcWF1zaWC/GvTn4LwAVljY5kU3MnD&#10;ctF7mWOq7Y1PdM1CKWII+xQVVCG0qZS+qMigH9iWOHLf1hkMEbpSaoe3GG4aOUqSd2mw5thQYUvr&#10;ioqf7NcokB+T8SGny3Yk6+I4dvnwsO/OSr29dqtPEIG68C9+unc6zp/B3y/x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GcBbwgAAANsAAAAPAAAAAAAAAAAAAAAAAJ8C&#10;AABkcnMvZG93bnJldi54bWxQSwUGAAAAAAQABAD3AAAAjgMAAAAA&#10;">
              <v:imagedata r:id="rId8" o:title="Fiche technique"/>
              <v:path arrowok="t"/>
            </v:shape>
            <v:shape id="_x0000_s1065" type="#_x0000_t75" style="position:absolute;left:1307;top:11997;width:2793;height:3888;mso-position-horizontal-relative:text;mso-position-vertical-relative:text">
              <v:imagedata r:id="rId9" o:title="DSC08042"/>
            </v:shape>
            <w10:anchorlock/>
          </v:group>
        </w:pict>
      </w:r>
      <w:r>
        <w:rPr>
          <w:noProof/>
        </w:rPr>
        <w:pict w14:anchorId="21F36008"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45" type="#_x0000_t202" style="position:absolute;left:0;text-align:left;margin-left:-177.2pt;margin-top:187.1pt;width:396.85pt;height:63.8pt;rotation:-90;z-index:-251656192;visibility:visible;mso-position-vertical-relative:margin" o:allowincell="f" o:allowoverlap="f" filled="f" stroked="f">
            <o:lock v:ext="edit" shapetype="t"/>
            <v:textbox style="layout-flow:vertical;mso-layout-flow-alt:bottom-to-top;mso-fit-shape-to-text:t">
              <w:txbxContent>
                <w:p w14:paraId="02EA7C67" w14:textId="77777777" w:rsidR="0052055E" w:rsidRPr="007C0102" w:rsidRDefault="0052055E" w:rsidP="00287F89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14:paraId="5CFA363B" w14:textId="2C7BC133" w:rsidR="000473DD" w:rsidRDefault="004B0EC7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526429915" w:history="1">
        <w:r w:rsidR="000473DD" w:rsidRPr="005520FA">
          <w:rPr>
            <w:rStyle w:val="Lienhypertexte"/>
            <w:noProof/>
          </w:rPr>
          <w:t>1</w:t>
        </w:r>
        <w:r w:rsidR="000473D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Fiche technique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_Toc526429915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 w:rsidR="0096387A">
          <w:rPr>
            <w:noProof/>
            <w:webHidden/>
          </w:rPr>
          <w:t>1</w:t>
        </w:r>
        <w:r w:rsidR="000473DD">
          <w:rPr>
            <w:noProof/>
            <w:webHidden/>
          </w:rPr>
          <w:fldChar w:fldCharType="end"/>
        </w:r>
      </w:hyperlink>
    </w:p>
    <w:p w14:paraId="05FF6BAD" w14:textId="54778532" w:rsidR="000473DD" w:rsidRDefault="0096387A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26429916" w:history="1">
        <w:r w:rsidR="000473DD" w:rsidRPr="005520FA">
          <w:rPr>
            <w:rStyle w:val="Lienhypertexte"/>
            <w:noProof/>
          </w:rPr>
          <w:t>2</w:t>
        </w:r>
        <w:r w:rsidR="000473D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Caractéristiques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_Toc526429916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32D27117" w14:textId="40D139CD" w:rsidR="000473DD" w:rsidRDefault="0096387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6429917" w:history="1">
        <w:r w:rsidR="000473DD" w:rsidRPr="005520FA">
          <w:rPr>
            <w:rStyle w:val="Lienhypertexte"/>
            <w:noProof/>
          </w:rPr>
          <w:t>2.1</w:t>
        </w:r>
        <w:r w:rsidR="000473D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Encombrement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_Toc526429917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4E493D65" w14:textId="55B125B0" w:rsidR="000473DD" w:rsidRDefault="0096387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6429918" w:history="1">
        <w:r w:rsidR="000473DD" w:rsidRPr="005520FA">
          <w:rPr>
            <w:rStyle w:val="Lienhypertexte"/>
            <w:noProof/>
          </w:rPr>
          <w:t>2.2</w:t>
        </w:r>
        <w:r w:rsidR="000473D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Masses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_Toc526429918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6AC534D0" w14:textId="7838AF97" w:rsidR="000473DD" w:rsidRDefault="0096387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6429919" w:history="1">
        <w:r w:rsidR="000473DD" w:rsidRPr="005520FA">
          <w:rPr>
            <w:rStyle w:val="Lienhypertexte"/>
            <w:noProof/>
          </w:rPr>
          <w:t>2.3</w:t>
        </w:r>
        <w:r w:rsidR="000473D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Structure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_Toc526429919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2A8809B2" w14:textId="0C2E3CB8" w:rsidR="000473DD" w:rsidRDefault="0096387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6429920" w:history="1">
        <w:r w:rsidR="000473DD" w:rsidRPr="005520FA">
          <w:rPr>
            <w:rStyle w:val="Lienhypertexte"/>
            <w:noProof/>
          </w:rPr>
          <w:t>2.4</w:t>
        </w:r>
        <w:r w:rsidR="000473D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Sources d’énergie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_Toc526429920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3FE8CE80" w14:textId="6A613DD4" w:rsidR="000473DD" w:rsidRDefault="0096387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6429921" w:history="1">
        <w:r w:rsidR="000473DD" w:rsidRPr="005520FA">
          <w:rPr>
            <w:rStyle w:val="Lienhypertexte"/>
            <w:noProof/>
          </w:rPr>
          <w:t>2.5</w:t>
        </w:r>
        <w:r w:rsidR="000473D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Niveau sonore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_Toc526429921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6146E05C" w14:textId="70F6232A" w:rsidR="000473DD" w:rsidRDefault="0096387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6429922" w:history="1">
        <w:r w:rsidR="000473DD" w:rsidRPr="005520FA">
          <w:rPr>
            <w:rStyle w:val="Lienhypertexte"/>
            <w:noProof/>
          </w:rPr>
          <w:t>2.6</w:t>
        </w:r>
        <w:r w:rsidR="000473DD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0473DD" w:rsidRPr="005520FA">
          <w:rPr>
            <w:rStyle w:val="Lienhypertexte"/>
            <w:noProof/>
          </w:rPr>
          <w:t>Sécurité</w:t>
        </w:r>
        <w:r w:rsidR="000473DD">
          <w:rPr>
            <w:noProof/>
            <w:webHidden/>
          </w:rPr>
          <w:tab/>
        </w:r>
        <w:r w:rsidR="000473DD">
          <w:rPr>
            <w:noProof/>
            <w:webHidden/>
          </w:rPr>
          <w:fldChar w:fldCharType="begin"/>
        </w:r>
        <w:r w:rsidR="000473DD">
          <w:rPr>
            <w:noProof/>
            <w:webHidden/>
          </w:rPr>
          <w:instrText xml:space="preserve"> PAGEREF _Toc526429922 \h </w:instrText>
        </w:r>
        <w:r w:rsidR="000473DD">
          <w:rPr>
            <w:noProof/>
            <w:webHidden/>
          </w:rPr>
        </w:r>
        <w:r w:rsidR="000473D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0473DD">
          <w:rPr>
            <w:noProof/>
            <w:webHidden/>
          </w:rPr>
          <w:fldChar w:fldCharType="end"/>
        </w:r>
      </w:hyperlink>
    </w:p>
    <w:p w14:paraId="55EC1E50" w14:textId="28C30742" w:rsidR="00D13D23" w:rsidRDefault="004B0EC7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5E53C764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3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4F15297C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79E551EF" w14:textId="77777777" w:rsidR="00984CAC" w:rsidRPr="00984CAC" w:rsidRDefault="008206D2">
      <w:pPr>
        <w:jc w:val="left"/>
      </w:pPr>
      <w:r>
        <w:br w:type="page"/>
      </w:r>
      <w:bookmarkStart w:id="1" w:name="_GoBack"/>
      <w:bookmarkEnd w:id="1"/>
    </w:p>
    <w:p w14:paraId="6D85407F" w14:textId="77777777" w:rsidR="00096569" w:rsidRDefault="00F3012C" w:rsidP="008034F0">
      <w:pPr>
        <w:pStyle w:val="Titre1"/>
      </w:pPr>
      <w:bookmarkStart w:id="2" w:name="_Toc122341839"/>
      <w:bookmarkStart w:id="3" w:name="_Toc408837117"/>
      <w:bookmarkStart w:id="4" w:name="_Toc526429915"/>
      <w:r>
        <w:lastRenderedPageBreak/>
        <w:t>Fiche technique</w:t>
      </w:r>
      <w:bookmarkEnd w:id="2"/>
      <w:bookmarkEnd w:id="3"/>
      <w:bookmarkEnd w:id="4"/>
    </w:p>
    <w:p w14:paraId="2C083FF3" w14:textId="77777777" w:rsidR="00F3012C" w:rsidRPr="00D66958" w:rsidRDefault="00F3012C" w:rsidP="00F3012C">
      <w:pPr>
        <w:pStyle w:val="Puce1"/>
        <w:ind w:left="567" w:firstLine="0"/>
        <w:jc w:val="both"/>
        <w:rPr>
          <w:rFonts w:ascii="Arial" w:hAnsi="Arial" w:cs="Arial"/>
          <w:b w:val="0"/>
          <w:i w:val="0"/>
        </w:rPr>
      </w:pPr>
      <w:r w:rsidRPr="00D66958">
        <w:rPr>
          <w:rFonts w:ascii="Arial" w:hAnsi="Arial" w:cs="Arial"/>
        </w:rPr>
        <w:t xml:space="preserve">Type : </w:t>
      </w:r>
      <w:r w:rsidRPr="00D66958">
        <w:rPr>
          <w:rFonts w:ascii="Arial" w:hAnsi="Arial" w:cs="Arial"/>
          <w:b w:val="0"/>
        </w:rPr>
        <w:t xml:space="preserve"> </w:t>
      </w:r>
      <w:r w:rsidR="0052055E" w:rsidRPr="0052055E">
        <w:rPr>
          <w:rFonts w:ascii="Arial" w:hAnsi="Arial" w:cs="Arial"/>
          <w:b w:val="0"/>
        </w:rPr>
        <w:t>SMART STREET</w:t>
      </w:r>
      <w:r w:rsidRPr="0052055E">
        <w:rPr>
          <w:rFonts w:ascii="Arial" w:hAnsi="Arial" w:cs="Arial"/>
          <w:b w:val="0"/>
        </w:rPr>
        <w:t xml:space="preserve"> – </w:t>
      </w:r>
      <w:r w:rsidR="0052055E" w:rsidRPr="0052055E">
        <w:rPr>
          <w:rFonts w:ascii="Arial" w:hAnsi="Arial" w:cs="Arial"/>
          <w:b w:val="0"/>
        </w:rPr>
        <w:t>CY</w:t>
      </w:r>
      <w:r w:rsidRPr="0052055E">
        <w:rPr>
          <w:rFonts w:ascii="Arial" w:hAnsi="Arial" w:cs="Arial"/>
          <w:b w:val="0"/>
        </w:rPr>
        <w:t>10</w:t>
      </w:r>
      <w:r w:rsidR="00861848" w:rsidRPr="0052055E">
        <w:rPr>
          <w:rFonts w:ascii="Arial" w:hAnsi="Arial" w:cs="Arial"/>
          <w:b w:val="0"/>
        </w:rPr>
        <w:t xml:space="preserve"> </w:t>
      </w:r>
    </w:p>
    <w:p w14:paraId="538A11D6" w14:textId="77777777" w:rsidR="00F3012C" w:rsidRPr="004E7BA7" w:rsidRDefault="00F3012C" w:rsidP="00F3012C">
      <w:pPr>
        <w:pStyle w:val="En-tte"/>
        <w:tabs>
          <w:tab w:val="clear" w:pos="4536"/>
          <w:tab w:val="clear" w:pos="9072"/>
        </w:tabs>
        <w:rPr>
          <w:noProof/>
        </w:rPr>
      </w:pPr>
    </w:p>
    <w:p w14:paraId="72DB204C" w14:textId="77777777" w:rsidR="00F3012C" w:rsidRDefault="00F3012C" w:rsidP="00F3012C">
      <w:pPr>
        <w:ind w:left="567"/>
      </w:pPr>
      <w:r>
        <w:rPr>
          <w:b/>
          <w:i/>
          <w:noProof/>
          <w:sz w:val="28"/>
        </w:rPr>
        <w:t>Concepteur  / constructeur :</w:t>
      </w:r>
      <w:r>
        <w:rPr>
          <w:b/>
          <w:i/>
        </w:rPr>
        <w:t xml:space="preserve"> </w:t>
      </w:r>
      <w:r>
        <w:rPr>
          <w:bCs/>
          <w:i/>
          <w:sz w:val="28"/>
        </w:rPr>
        <w:t>ERM Automatismes Industriels</w:t>
      </w:r>
    </w:p>
    <w:p w14:paraId="5B72F07B" w14:textId="77777777" w:rsidR="00F3012C" w:rsidRPr="004E7BA7" w:rsidRDefault="00F3012C" w:rsidP="00F3012C">
      <w:pPr>
        <w:pStyle w:val="En-tte"/>
        <w:tabs>
          <w:tab w:val="clear" w:pos="4536"/>
          <w:tab w:val="clear" w:pos="9072"/>
        </w:tabs>
        <w:rPr>
          <w:noProof/>
        </w:rPr>
      </w:pPr>
    </w:p>
    <w:p w14:paraId="638075AC" w14:textId="77777777" w:rsidR="008657CA" w:rsidRDefault="00F3012C" w:rsidP="008657CA">
      <w:pPr>
        <w:spacing w:line="360" w:lineRule="auto"/>
        <w:ind w:left="567"/>
        <w:rPr>
          <w:noProof/>
        </w:rPr>
      </w:pPr>
      <w:r>
        <w:rPr>
          <w:b/>
          <w:i/>
          <w:noProof/>
          <w:sz w:val="28"/>
        </w:rPr>
        <w:t>Coordonnées du constructeur :</w:t>
      </w:r>
      <w:r w:rsidR="008657CA" w:rsidRPr="008657CA">
        <w:rPr>
          <w:noProof/>
        </w:rPr>
        <w:t xml:space="preserve"> </w:t>
      </w:r>
    </w:p>
    <w:p w14:paraId="522F4344" w14:textId="77777777" w:rsidR="008657CA" w:rsidRDefault="0096387A" w:rsidP="00287F89">
      <w:pPr>
        <w:jc w:val="center"/>
      </w:pPr>
      <w:r>
        <w:pict w14:anchorId="761A0592">
          <v:group id="_x0000_s1047" editas="canvas" style="width:420.95pt;height:141.75pt;mso-position-horizontal-relative:char;mso-position-vertical-relative:line" coordorigin="1744,6129" coordsize="8419,2835">
            <v:shape id="_x0000_s1046" type="#_x0000_t75" style="position:absolute;left:1744;top:6129;width:8419;height:2835" o:preferrelative="f" stroked="t" strokecolor="blue" strokeweight="2pt">
              <v:fill o:detectmouseclick="t"/>
              <v:path o:extrusionok="t" o:connecttype="none"/>
              <o:lock v:ext="edit" aspectratio="f" text="t"/>
            </v:shape>
            <v:shape id="Text Box 7" o:spid="_x0000_s1034" type="#_x0000_t202" style="position:absolute;left:5234;top:6285;width:4795;height:2417;visibility:visible" o:regroupid="1" filled="f" stroked="f">
              <v:textbox style="mso-next-textbox:#Text Box 7" inset="2mm,0,2mm,0">
                <w:txbxContent>
                  <w:p w14:paraId="0C5761AA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</w:rPr>
                    </w:pPr>
                  </w:p>
                  <w:p w14:paraId="0F4A6631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</w:rPr>
                    </w:pPr>
                    <w:r>
                      <w:rPr>
                        <w:color w:val="3366CC"/>
                      </w:rPr>
                      <w:t>561, allée de Bellecour</w:t>
                    </w:r>
                  </w:p>
                  <w:p w14:paraId="343F1874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</w:rPr>
                    </w:pPr>
                    <w:r>
                      <w:rPr>
                        <w:color w:val="3366CC"/>
                      </w:rPr>
                      <w:t>84200 Carpentras (Vaucluse-France)</w:t>
                    </w:r>
                  </w:p>
                  <w:p w14:paraId="7399EBE2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  <w:sz w:val="16"/>
                      </w:rPr>
                    </w:pPr>
                  </w:p>
                  <w:p w14:paraId="72FB43D2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</w:rPr>
                    </w:pPr>
                    <w:r>
                      <w:rPr>
                        <w:color w:val="3366CC"/>
                      </w:rPr>
                      <w:t>Tél. : +33 (0)4 90 60 05 68</w:t>
                    </w:r>
                  </w:p>
                  <w:p w14:paraId="2C65BFE8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</w:rPr>
                    </w:pPr>
                    <w:r>
                      <w:rPr>
                        <w:color w:val="3366CC"/>
                      </w:rPr>
                      <w:t>Fax : +33 (0)4 90 60 66 26</w:t>
                    </w:r>
                  </w:p>
                  <w:p w14:paraId="5680016B" w14:textId="77777777" w:rsidR="0052055E" w:rsidRDefault="0052055E" w:rsidP="00287F89">
                    <w:pPr>
                      <w:spacing w:after="0"/>
                      <w:jc w:val="center"/>
                      <w:rPr>
                        <w:color w:val="3366CC"/>
                      </w:rPr>
                    </w:pPr>
                    <w:r>
                      <w:rPr>
                        <w:color w:val="3366CC"/>
                      </w:rPr>
                      <w:t>E-mail=contact@erm-automatismes.com</w:t>
                    </w:r>
                  </w:p>
                  <w:p w14:paraId="07C3536C" w14:textId="3BFE63DA" w:rsidR="0052055E" w:rsidRDefault="0052055E" w:rsidP="00287F89">
                    <w:pPr>
                      <w:spacing w:after="0"/>
                      <w:jc w:val="center"/>
                    </w:pPr>
                    <w:r>
                      <w:rPr>
                        <w:color w:val="3366CC"/>
                      </w:rPr>
                      <w:t xml:space="preserve">Site internet : </w:t>
                    </w:r>
                    <w:hyperlink r:id="rId14" w:history="1">
                      <w:r>
                        <w:rPr>
                          <w:rStyle w:val="Lienhypertexte"/>
                        </w:rPr>
                        <w:t>http://www.erm-automatismes.com</w:t>
                      </w:r>
                    </w:hyperlink>
                  </w:p>
                </w:txbxContent>
              </v:textbox>
            </v:shape>
            <v:shape id="_x0000_s1048" type="#_x0000_t75" style="position:absolute;left:1865;top:6285;width:3802;height:1315">
              <v:imagedata r:id="rId15" o:title=""/>
            </v:shape>
            <v:shape id="_x0000_s1049" type="#_x0000_t75" style="position:absolute;left:2922;top:7619;width:1699;height:1258">
              <v:imagedata r:id="rId16" o:title=""/>
            </v:shape>
            <w10:anchorlock/>
          </v:group>
        </w:pict>
      </w:r>
    </w:p>
    <w:p w14:paraId="7A34643D" w14:textId="77777777" w:rsidR="008657CA" w:rsidRDefault="008657CA" w:rsidP="008657CA">
      <w:pPr>
        <w:pStyle w:val="Remarque"/>
      </w:pPr>
      <w:r>
        <w:t>Remarque : afin de faciliter le support technique, merci de privilégier le contact par e-mail avec une description du problème et tout document utile à sa résolution (photo, copie d’écran, …)</w:t>
      </w:r>
    </w:p>
    <w:p w14:paraId="46F65E83" w14:textId="77777777" w:rsidR="00DB0ED3" w:rsidRDefault="0096387A" w:rsidP="00287F89">
      <w:r>
        <w:pict w14:anchorId="4EE22AB9">
          <v:group id="_x0000_s1051" editas="canvas" style="width:538.6pt;height:335.05pt;mso-position-horizontal-relative:char;mso-position-vertical-relative:line" coordorigin="567,8429" coordsize="10772,6701">
            <o:lock v:ext="edit" aspectratio="t"/>
            <v:shape id="_x0000_s1050" type="#_x0000_t75" style="position:absolute;left:567;top:8429;width:10772;height:6701" o:preferrelative="f">
              <v:fill o:detectmouseclick="t"/>
              <v:path o:extrusionok="t" o:connecttype="none"/>
              <o:lock v:ext="edit" text="t"/>
            </v:shape>
            <v:shape id="_x0000_s1066" type="#_x0000_t75" style="position:absolute;left:5061;top:8429;width:1810;height:3351;mso-position-horizontal-relative:text;mso-position-vertical-relative:text">
              <v:imagedata r:id="rId17" o:title="DSC08041"/>
            </v:shape>
            <v:shape id="_x0000_s1067" type="#_x0000_t75" style="position:absolute;left:1617;top:8439;width:2402;height:3351;mso-position-horizontal-relative:text;mso-position-vertical-relative:text">
              <v:imagedata r:id="rId9" o:title="DSC08042"/>
            </v:shape>
            <v:shape id="_x0000_s1069" type="#_x0000_t75" style="position:absolute;left:5061;top:12246;width:1810;height:2630;mso-position-horizontal-relative:text;mso-position-vertical-relative:text">
              <v:imagedata r:id="rId18" o:title="DSC08068"/>
            </v:shape>
            <v:shape id="_x0000_s1068" type="#_x0000_t75" style="position:absolute;left:7938;top:8439;width:2204;height:3351;mso-position-horizontal-relative:text;mso-position-vertical-relative:text">
              <v:imagedata r:id="rId19" o:title="DSC08043"/>
            </v:shape>
            <w10:anchorlock/>
          </v:group>
        </w:pict>
      </w:r>
      <w:r>
        <w:rPr>
          <w:noProof/>
        </w:rPr>
        <w:pict w14:anchorId="558DCB61">
          <v:rect id="Rectangle 6" o:spid="_x0000_s1035" style="position:absolute;left:0;text-align:left;margin-left:42.7pt;margin-top:7.1pt;width:453.2pt;height:194.6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GurwIAAK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" filled="f" stroked="f"/>
        </w:pict>
      </w:r>
      <w:r w:rsidR="00F3012C">
        <w:br w:type="page"/>
      </w:r>
      <w:bookmarkStart w:id="5" w:name="_Toc408837118"/>
    </w:p>
    <w:p w14:paraId="7494A639" w14:textId="77777777" w:rsidR="00F3012C" w:rsidRDefault="00F3012C" w:rsidP="00DB0ED3">
      <w:pPr>
        <w:pStyle w:val="Titre1"/>
      </w:pPr>
      <w:bookmarkStart w:id="6" w:name="_Toc526429916"/>
      <w:r w:rsidRPr="008034F0">
        <w:lastRenderedPageBreak/>
        <w:t>Caractéristiques</w:t>
      </w:r>
      <w:bookmarkEnd w:id="5"/>
      <w:bookmarkEnd w:id="6"/>
    </w:p>
    <w:p w14:paraId="05B9C25C" w14:textId="77777777" w:rsidR="00F3012C" w:rsidRPr="00AE1E13" w:rsidRDefault="00F3012C" w:rsidP="00D66958">
      <w:pPr>
        <w:pStyle w:val="Titre2"/>
      </w:pPr>
      <w:bookmarkStart w:id="7" w:name="_Toc122341841"/>
      <w:bookmarkStart w:id="8" w:name="_Toc408837119"/>
      <w:bookmarkStart w:id="9" w:name="_Toc526429917"/>
      <w:r w:rsidRPr="00AE1E13">
        <w:t>Encombrement</w:t>
      </w:r>
      <w:bookmarkEnd w:id="7"/>
      <w:bookmarkEnd w:id="8"/>
      <w:bookmarkEnd w:id="9"/>
    </w:p>
    <w:p w14:paraId="4261FB65" w14:textId="77777777" w:rsidR="008B0522" w:rsidRDefault="00F3012C" w:rsidP="008B0522">
      <w:r>
        <w:t xml:space="preserve"> </w:t>
      </w:r>
      <w:r w:rsidR="00CD557C">
        <w:t>Ensemble armoire : 800 x 350 x 1600</w:t>
      </w:r>
      <w:r w:rsidRPr="00564755">
        <w:t xml:space="preserve"> mm  (L × l × H) </w:t>
      </w:r>
    </w:p>
    <w:p w14:paraId="43F61F78" w14:textId="77777777" w:rsidR="00CD557C" w:rsidRPr="00564755" w:rsidRDefault="00CD557C" w:rsidP="008B0522">
      <w:r>
        <w:t>Par mat : 380 x 380 x 2400</w:t>
      </w:r>
      <w:r w:rsidRPr="00564755">
        <w:t xml:space="preserve"> mm  (L × l × H)</w:t>
      </w:r>
    </w:p>
    <w:p w14:paraId="542206E6" w14:textId="77777777" w:rsidR="008B0522" w:rsidRPr="008B0522" w:rsidRDefault="00F3012C" w:rsidP="008B0522">
      <w:pPr>
        <w:pStyle w:val="Titre2"/>
      </w:pPr>
      <w:bookmarkStart w:id="10" w:name="_Toc122341842"/>
      <w:bookmarkStart w:id="11" w:name="_Toc408837120"/>
      <w:bookmarkStart w:id="12" w:name="_Toc526429918"/>
      <w:r w:rsidRPr="00564755">
        <w:t>Masse</w:t>
      </w:r>
      <w:bookmarkEnd w:id="10"/>
      <w:bookmarkEnd w:id="11"/>
      <w:r w:rsidR="004A3777">
        <w:t>s</w:t>
      </w:r>
      <w:bookmarkEnd w:id="12"/>
    </w:p>
    <w:p w14:paraId="386F8A42" w14:textId="5237EF76" w:rsidR="008B0522" w:rsidRDefault="004A3777" w:rsidP="008B0522">
      <w:r>
        <w:t xml:space="preserve">Masse du </w:t>
      </w:r>
      <w:r w:rsidR="000473DD">
        <w:t>châssis</w:t>
      </w:r>
      <w:r>
        <w:t xml:space="preserve"> armoire : 80 kg</w:t>
      </w:r>
    </w:p>
    <w:p w14:paraId="2A17E49D" w14:textId="77777777" w:rsidR="004A3777" w:rsidRPr="00564755" w:rsidRDefault="004A3777" w:rsidP="008B0522">
      <w:r>
        <w:t>Masse d’un mât d’éclairage : 90 kg</w:t>
      </w:r>
    </w:p>
    <w:p w14:paraId="71AA1E51" w14:textId="77777777" w:rsidR="00F3012C" w:rsidRPr="00564755" w:rsidRDefault="00F3012C" w:rsidP="00D66958">
      <w:pPr>
        <w:pStyle w:val="Titre2"/>
      </w:pPr>
      <w:bookmarkStart w:id="13" w:name="_Toc122341843"/>
      <w:bookmarkStart w:id="14" w:name="_Toc408837121"/>
      <w:bookmarkStart w:id="15" w:name="_Toc526429919"/>
      <w:r w:rsidRPr="00564755">
        <w:t>Structure</w:t>
      </w:r>
      <w:bookmarkEnd w:id="13"/>
      <w:bookmarkEnd w:id="14"/>
      <w:bookmarkEnd w:id="15"/>
    </w:p>
    <w:p w14:paraId="265A0DFA" w14:textId="77777777" w:rsidR="00F3012C" w:rsidRPr="0037397E" w:rsidRDefault="00F3012C" w:rsidP="008B0522">
      <w:r w:rsidRPr="00CD557C">
        <w:rPr>
          <w:u w:val="single"/>
        </w:rPr>
        <w:t>Châssis</w:t>
      </w:r>
      <w:r w:rsidRPr="00CD557C">
        <w:t xml:space="preserve"> : mécano-soudé, acier peint et </w:t>
      </w:r>
      <w:r w:rsidR="00CD557C" w:rsidRPr="00CD557C">
        <w:t>armoire en fibre de verre</w:t>
      </w:r>
    </w:p>
    <w:p w14:paraId="67D6EFBB" w14:textId="77777777" w:rsidR="00F3012C" w:rsidRPr="008E54B6" w:rsidRDefault="00F3012C" w:rsidP="00D66958">
      <w:pPr>
        <w:pStyle w:val="Titre2"/>
      </w:pPr>
      <w:bookmarkStart w:id="16" w:name="_Toc122341844"/>
      <w:bookmarkStart w:id="17" w:name="_Toc408837122"/>
      <w:bookmarkStart w:id="18" w:name="_Toc526429920"/>
      <w:r w:rsidRPr="008E54B6">
        <w:t>Sources d’énergie</w:t>
      </w:r>
      <w:bookmarkEnd w:id="16"/>
      <w:bookmarkEnd w:id="17"/>
      <w:bookmarkEnd w:id="18"/>
    </w:p>
    <w:p w14:paraId="3BB7D6D0" w14:textId="77777777" w:rsidR="00F3012C" w:rsidRPr="00CD557C" w:rsidRDefault="00F3012C" w:rsidP="00706A41">
      <w:pPr>
        <w:spacing w:after="0"/>
      </w:pPr>
      <w:r w:rsidRPr="00CD557C">
        <w:rPr>
          <w:u w:val="single"/>
        </w:rPr>
        <w:t>Alimentation électrique</w:t>
      </w:r>
      <w:r w:rsidRPr="00CD557C">
        <w:t xml:space="preserve"> : réseau monophasé 230 V alternatif 50 Hz, avec neutre et terre. Régime de neutre TT. </w:t>
      </w:r>
    </w:p>
    <w:p w14:paraId="16B8C966" w14:textId="77777777" w:rsidR="00F3012C" w:rsidRPr="00CD557C" w:rsidRDefault="00F3012C" w:rsidP="00706A41">
      <w:pPr>
        <w:spacing w:after="0"/>
      </w:pPr>
      <w:r w:rsidRPr="00CD557C">
        <w:t xml:space="preserve">Le raccordement au réseau électrique est </w:t>
      </w:r>
      <w:r w:rsidR="00713629" w:rsidRPr="00CD557C">
        <w:t>assuré</w:t>
      </w:r>
      <w:r w:rsidR="00CD557C" w:rsidRPr="00CD557C">
        <w:t xml:space="preserve"> par </w:t>
      </w:r>
      <w:r w:rsidRPr="00CD557C">
        <w:t>un câble souple d’alimentation HO7 RNF 3G</w:t>
      </w:r>
      <w:r w:rsidR="00CD557C" w:rsidRPr="00CD557C">
        <w:t>2,5</w:t>
      </w:r>
      <w:r w:rsidRPr="00CD557C">
        <w:t xml:space="preserve"> mm² (hors fourniture) qui entre dans </w:t>
      </w:r>
      <w:r w:rsidR="00CD557C" w:rsidRPr="00CD557C">
        <w:t>le coffret</w:t>
      </w:r>
      <w:r w:rsidRPr="00CD557C">
        <w:t xml:space="preserve"> </w:t>
      </w:r>
      <w:r w:rsidR="00CD557C" w:rsidRPr="00CD557C">
        <w:t xml:space="preserve">de sécurité </w:t>
      </w:r>
      <w:r w:rsidRPr="00CD557C">
        <w:t>pour se raccorder sur l’interrupteur-sectionneur principal (Q0). L’alimentation de ce câble doit être protégée par un disjoncteur muni d’un déclencheur différentiel 30 mA à immunité renforcée de type SI (hors fourniture).</w:t>
      </w:r>
    </w:p>
    <w:p w14:paraId="4A130DBE" w14:textId="77777777" w:rsidR="00F3012C" w:rsidRPr="000C1389" w:rsidRDefault="00F3012C" w:rsidP="00706A41">
      <w:r w:rsidRPr="00CD557C">
        <w:t xml:space="preserve">Puissance absorbée : </w:t>
      </w:r>
      <w:r w:rsidR="00CD557C" w:rsidRPr="00CD557C">
        <w:t>inférieure à 1</w:t>
      </w:r>
      <w:r w:rsidRPr="00CD557C">
        <w:t xml:space="preserve"> kW.</w:t>
      </w:r>
    </w:p>
    <w:p w14:paraId="58031AFF" w14:textId="77777777" w:rsidR="00F3012C" w:rsidRPr="00372F6B" w:rsidRDefault="00F3012C" w:rsidP="00D66958">
      <w:pPr>
        <w:pStyle w:val="Titre2"/>
      </w:pPr>
      <w:bookmarkStart w:id="19" w:name="_Toc122341845"/>
      <w:bookmarkStart w:id="20" w:name="_Toc408837123"/>
      <w:bookmarkStart w:id="21" w:name="_Toc526429921"/>
      <w:r w:rsidRPr="00372F6B">
        <w:t>Niveau sonore</w:t>
      </w:r>
      <w:bookmarkEnd w:id="19"/>
      <w:bookmarkEnd w:id="20"/>
      <w:bookmarkEnd w:id="21"/>
    </w:p>
    <w:p w14:paraId="0A2F94D6" w14:textId="77777777" w:rsidR="00F3012C" w:rsidRPr="00372F6B" w:rsidRDefault="00F3012C" w:rsidP="008B0522">
      <w:r w:rsidRPr="00372F6B">
        <w:t xml:space="preserve"> </w:t>
      </w:r>
      <w:r w:rsidRPr="00CD557C">
        <w:t>&lt; 60 dB</w:t>
      </w:r>
    </w:p>
    <w:p w14:paraId="5E6D944E" w14:textId="77777777" w:rsidR="00F3012C" w:rsidRPr="000B5407" w:rsidRDefault="00F3012C" w:rsidP="00D66958">
      <w:pPr>
        <w:pStyle w:val="Titre2"/>
      </w:pPr>
      <w:bookmarkStart w:id="22" w:name="_Toc408837124"/>
      <w:bookmarkStart w:id="23" w:name="_Toc526429922"/>
      <w:r w:rsidRPr="000B5407">
        <w:t>Sécurité</w:t>
      </w:r>
      <w:bookmarkEnd w:id="22"/>
      <w:bookmarkEnd w:id="23"/>
    </w:p>
    <w:p w14:paraId="2CDF67E0" w14:textId="77777777" w:rsidR="00F3012C" w:rsidRPr="000B5407" w:rsidRDefault="00F3012C" w:rsidP="008B0522">
      <w:r w:rsidRPr="000B5407">
        <w:t>Conforme aux normes CE.</w:t>
      </w:r>
    </w:p>
    <w:p w14:paraId="11A0D9AA" w14:textId="77777777" w:rsidR="00F3012C" w:rsidRDefault="00F3012C">
      <w:pPr>
        <w:jc w:val="left"/>
      </w:pPr>
    </w:p>
    <w:sectPr w:rsidR="00F3012C" w:rsidSect="00F3012C">
      <w:headerReference w:type="default" r:id="rId20"/>
      <w:footerReference w:type="default" r:id="rId21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F4A30" w14:textId="77777777" w:rsidR="0052055E" w:rsidRDefault="0052055E" w:rsidP="00CD447F">
      <w:pPr>
        <w:spacing w:after="0"/>
      </w:pPr>
      <w:r>
        <w:separator/>
      </w:r>
    </w:p>
  </w:endnote>
  <w:endnote w:type="continuationSeparator" w:id="0">
    <w:p w14:paraId="426E182E" w14:textId="77777777" w:rsidR="0052055E" w:rsidRDefault="0052055E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c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B7B40" w14:textId="77777777" w:rsidR="0052055E" w:rsidRDefault="0052055E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2055E" w14:paraId="0E94C280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23424BB" w14:textId="77777777" w:rsidR="0052055E" w:rsidRDefault="0052055E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10C7CC97" wp14:editId="5C006E02">
                <wp:extent cx="1375200" cy="468000"/>
                <wp:effectExtent l="0" t="0" r="0" b="825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5721C02" w14:textId="5C28EEF6" w:rsidR="0052055E" w:rsidRDefault="0052055E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4B0EC7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4B0EC7"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="004B0EC7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4B0EC7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4B0EC7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4B0EC7">
            <w:rPr>
              <w:rFonts w:ascii="Arial Narrow" w:hAnsi="Arial Narrow"/>
            </w:rPr>
            <w:fldChar w:fldCharType="separate"/>
          </w:r>
          <w:r w:rsidR="0096387A">
            <w:rPr>
              <w:rFonts w:ascii="Arial Narrow" w:hAnsi="Arial Narrow"/>
              <w:noProof/>
            </w:rPr>
            <w:instrText>3</w:instrText>
          </w:r>
          <w:r w:rsidR="004B0EC7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4B0EC7">
            <w:rPr>
              <w:rFonts w:ascii="Arial Narrow" w:hAnsi="Arial Narrow"/>
            </w:rPr>
            <w:fldChar w:fldCharType="separate"/>
          </w:r>
          <w:r w:rsidR="0096387A">
            <w:rPr>
              <w:rFonts w:ascii="Arial Narrow" w:hAnsi="Arial Narrow"/>
              <w:noProof/>
            </w:rPr>
            <w:t>2</w:t>
          </w:r>
          <w:r w:rsidR="004B0EC7">
            <w:rPr>
              <w:rFonts w:ascii="Arial Narrow" w:hAnsi="Arial Narrow"/>
            </w:rPr>
            <w:fldChar w:fldCharType="end"/>
          </w:r>
        </w:p>
        <w:p w14:paraId="15A95F28" w14:textId="77777777" w:rsidR="0052055E" w:rsidRDefault="0052055E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DB440A0" w14:textId="365A2CC7" w:rsidR="0052055E" w:rsidRDefault="0096387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2055E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71FEB5B" w14:textId="77777777" w:rsidR="0052055E" w:rsidRDefault="0052055E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BF66411" w14:textId="77777777" w:rsidR="0052055E" w:rsidRDefault="0052055E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2055E" w14:paraId="6C930900" w14:textId="77777777" w:rsidTr="0052055E">
      <w:trPr>
        <w:trHeight w:val="847"/>
      </w:trPr>
      <w:tc>
        <w:tcPr>
          <w:tcW w:w="1667" w:type="pct"/>
          <w:vAlign w:val="center"/>
        </w:tcPr>
        <w:p w14:paraId="0E4297F4" w14:textId="77777777" w:rsidR="0052055E" w:rsidRDefault="0052055E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25C31EFA" wp14:editId="498822A8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BCC1B39" w14:textId="2D714790" w:rsidR="0052055E" w:rsidRDefault="0052055E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4B0EC7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4B0EC7" w:rsidRPr="003A6A2E">
            <w:rPr>
              <w:rFonts w:ascii="Arial Narrow" w:hAnsi="Arial Narrow"/>
            </w:rPr>
            <w:fldChar w:fldCharType="separate"/>
          </w:r>
          <w:r w:rsidR="001B3DF4">
            <w:rPr>
              <w:rFonts w:ascii="Arial Narrow" w:hAnsi="Arial Narrow"/>
              <w:noProof/>
            </w:rPr>
            <w:t>1</w:t>
          </w:r>
          <w:r w:rsidR="004B0EC7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4B0EC7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4B0EC7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4B0EC7">
            <w:rPr>
              <w:rFonts w:ascii="Arial Narrow" w:hAnsi="Arial Narrow"/>
            </w:rPr>
            <w:fldChar w:fldCharType="separate"/>
          </w:r>
          <w:r w:rsidR="0096387A">
            <w:rPr>
              <w:rFonts w:ascii="Arial Narrow" w:hAnsi="Arial Narrow"/>
              <w:noProof/>
            </w:rPr>
            <w:instrText>3</w:instrText>
          </w:r>
          <w:r w:rsidR="004B0EC7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4B0EC7">
            <w:rPr>
              <w:rFonts w:ascii="Arial Narrow" w:hAnsi="Arial Narrow"/>
            </w:rPr>
            <w:fldChar w:fldCharType="separate"/>
          </w:r>
          <w:r w:rsidR="0096387A">
            <w:rPr>
              <w:rFonts w:ascii="Arial Narrow" w:hAnsi="Arial Narrow"/>
              <w:noProof/>
            </w:rPr>
            <w:t>2</w:t>
          </w:r>
          <w:r w:rsidR="004B0EC7">
            <w:rPr>
              <w:rFonts w:ascii="Arial Narrow" w:hAnsi="Arial Narrow"/>
            </w:rPr>
            <w:fldChar w:fldCharType="end"/>
          </w:r>
        </w:p>
        <w:p w14:paraId="503D1A4B" w14:textId="77777777" w:rsidR="0052055E" w:rsidRDefault="0052055E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3269F1D" w14:textId="6ABD9246" w:rsidR="0052055E" w:rsidRDefault="0096387A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2055E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0BB2FCA5" w14:textId="77777777" w:rsidR="0052055E" w:rsidRDefault="0052055E" w:rsidP="00520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5FCD34A4" w14:textId="77777777" w:rsidR="0052055E" w:rsidRDefault="0052055E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02FB7" w14:textId="77777777" w:rsidR="0052055E" w:rsidRDefault="0052055E" w:rsidP="00CD447F">
      <w:pPr>
        <w:spacing w:after="0"/>
      </w:pPr>
      <w:r>
        <w:separator/>
      </w:r>
    </w:p>
  </w:footnote>
  <w:footnote w:type="continuationSeparator" w:id="0">
    <w:p w14:paraId="4FD35AAD" w14:textId="77777777" w:rsidR="0052055E" w:rsidRDefault="0052055E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2055E" w14:paraId="0D280C24" w14:textId="77777777" w:rsidTr="00521F84">
      <w:tc>
        <w:tcPr>
          <w:tcW w:w="1219" w:type="pct"/>
        </w:tcPr>
        <w:p w14:paraId="38ECC269" w14:textId="77777777" w:rsidR="0052055E" w:rsidRDefault="0052055E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6DEB0E55" w14:textId="77777777" w:rsidR="0052055E" w:rsidRDefault="0052055E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6D91CB10" w14:textId="3B689699" w:rsidR="0052055E" w:rsidRDefault="004B0EC7" w:rsidP="0075678E">
          <w:pPr>
            <w:spacing w:before="240"/>
            <w:jc w:val="right"/>
          </w:pPr>
          <w:r>
            <w:fldChar w:fldCharType="begin"/>
          </w:r>
          <w:r w:rsidR="0052055E">
            <w:instrText xml:space="preserve"> REF RepetitionFx  \* MERGEFORMAT </w:instrText>
          </w:r>
          <w:r>
            <w:fldChar w:fldCharType="separate"/>
          </w:r>
          <w:r w:rsidR="0096387A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4668723" w14:textId="77777777" w:rsidR="0052055E" w:rsidRDefault="0052055E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50282" w14:textId="77777777" w:rsidR="0052055E" w:rsidRDefault="0096387A">
    <w:pPr>
      <w:pStyle w:val="En-tte"/>
    </w:pPr>
    <w:r>
      <w:rPr>
        <w:noProof/>
      </w:rPr>
    </w:r>
    <w:r>
      <w:rPr>
        <w:noProof/>
      </w:rPr>
      <w:pict w14:anchorId="02FFAE01"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8IsIA&#10;AADaAAAADwAAAGRycy9kb3ducmV2LnhtbESPQWvCQBSE70L/w/IKvemmHtKSuooUQkvtpdqLt0f2&#10;NQnNvg27Lyb+e1cQPA4z8w2z2kyuUycKsfVs4HmRgSKuvG25NvB7KOevoKIgW+w8k4EzRdisH2Yr&#10;LKwf+YdOe6lVgnAs0EAj0hdax6ohh3Hhe+Lk/fngUJIMtbYBxwR3nV5mWa4dtpwWGuzpvaHqfz84&#10;A/LR5UF0O7ip/D5+ZfxydNudMU+P0/YNlNAk9/Ct/WkNLOF6Jd0Av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nwiwgAAANoAAAAPAAAAAAAAAAAAAAAAAJgCAABkcnMvZG93&#10;bnJldi54bWxQSwUGAAAAAAQABAD1AAAAhwMAAAAA&#10;" filled="f" strokecolor="#2c69b2">
            <v:fill opacity="32896f"/>
            <v:textbox inset="0,0,0,0">
              <w:txbxContent>
                <w:p w14:paraId="752C0F7B" w14:textId="77777777" w:rsidR="0052055E" w:rsidRDefault="0052055E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14:paraId="365ACE68" w14:textId="77777777" w:rsidR="0052055E" w:rsidRPr="00C866AD" w:rsidRDefault="0052055E" w:rsidP="00A57213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14:paraId="54AD34D6" w14:textId="77777777" w:rsidR="0052055E" w:rsidRDefault="0052055E" w:rsidP="00A57213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14:paraId="13D0D368" w14:textId="77777777" w:rsidR="0052055E" w:rsidRDefault="0052055E" w:rsidP="00A57213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14:paraId="4D4AF234" w14:textId="05A17F88" w:rsidR="0052055E" w:rsidRPr="00C430F1" w:rsidRDefault="0052055E" w:rsidP="00A57213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14:paraId="4F3AA249" w14:textId="77777777" w:rsidR="0052055E" w:rsidRDefault="0052055E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2SnAAAAA2gAAAA8AAABkcnMvZG93bnJldi54bWxEj0urwjAUhPcX/A/hCO6uqQ+qVKPIhQuu&#10;BB+4PjTHttqclCZ9+O+NILgcZuYbZr3tTSlaql1hWcFkHIEgTq0uOFNwOf//LkE4j6yxtEwKnuRg&#10;uxn8rDHRtuMjtSefiQBhl6CC3PsqkdKlORl0Y1sRB+9ma4M+yDqTusYuwE0pp1EUS4MFh4UcK/rL&#10;KX2cGqMg1s/p1XfX7NAsomM7vzfpOT4oNRr2uxUIT73/hj/tvVYwg/eVc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zZKcAAAADaAAAADwAAAAAAAAAAAAAAAACfAgAA&#10;ZHJzL2Rvd25yZXYueG1sUEsFBgAAAAAEAAQA9wAAAIwD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 id="Picture 160" o:spid="_x0000_s2052" type="#_x0000_t75" alt="Diapositive1" style="position:absolute;left:3683;top:294;width:3725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gvzEAAAA2gAAAA8AAABkcnMvZG93bnJldi54bWxEj91qwkAUhO8LvsNyBG9ENxXsT3SVKhQD&#10;lUJjH+CQPckGs2dDdtXUp3eFgpfDzHzDLNe9bcSZOl87VvA8TUAQF07XXCn4PXxO3kD4gKyxcUwK&#10;/sjDejV4WmKq3YV/6JyHSkQI+xQVmBDaVEpfGLLop64ljl7pOoshyq6SusNLhNtGzpLkRVqsOS4Y&#10;bGlrqDjmJ6vgPfvej3en6+s4lGXOG5Pt9l9OqdGw/1iACNSHR/i/nWkFc7hfi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gvzEAAAA2gAAAA8AAAAAAAAAAAAAAAAA&#10;nwIAAGRycy9kb3ducmV2LnhtbFBLBQYAAAAABAAEAPcAAACQAwAAAAA=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14:paraId="587DA229" w14:textId="77777777" w:rsidR="0052055E" w:rsidRPr="00DB621D" w:rsidRDefault="0052055E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2055E" w14:paraId="4DF1586C" w14:textId="77777777" w:rsidTr="008F577D">
      <w:tc>
        <w:tcPr>
          <w:tcW w:w="1219" w:type="pct"/>
        </w:tcPr>
        <w:p w14:paraId="081EAB70" w14:textId="77777777" w:rsidR="0052055E" w:rsidRDefault="0052055E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1BA38DC1" w14:textId="77777777" w:rsidR="0052055E" w:rsidRDefault="0052055E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6C81E314" w14:textId="33E059E1" w:rsidR="0052055E" w:rsidRDefault="004B0EC7" w:rsidP="0075678E">
          <w:pPr>
            <w:spacing w:before="240"/>
            <w:jc w:val="right"/>
          </w:pPr>
          <w:r>
            <w:fldChar w:fldCharType="begin"/>
          </w:r>
          <w:r w:rsidR="0052055E">
            <w:instrText xml:space="preserve"> REF RepetitionFx  \* MERGEFORMAT </w:instrText>
          </w:r>
          <w:r>
            <w:fldChar w:fldCharType="separate"/>
          </w:r>
          <w:r w:rsidR="0096387A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3ED9FF47" w14:textId="77777777" w:rsidR="0052055E" w:rsidRDefault="0052055E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2055E" w14:paraId="18E98F8C" w14:textId="77777777" w:rsidTr="00861848">
      <w:trPr>
        <w:trHeight w:val="510"/>
      </w:trPr>
      <w:tc>
        <w:tcPr>
          <w:tcW w:w="1219" w:type="pct"/>
          <w:vAlign w:val="center"/>
        </w:tcPr>
        <w:p w14:paraId="775D7E6A" w14:textId="77777777" w:rsidR="0052055E" w:rsidRDefault="0052055E" w:rsidP="0086184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58C7941B" w14:textId="24F38C89" w:rsidR="0052055E" w:rsidRDefault="006E2A40" w:rsidP="0086184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96387A"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  <w:p w14:paraId="7B89A35A" w14:textId="77777777" w:rsidR="006D19DC" w:rsidRDefault="006D19DC" w:rsidP="006D19DC"/>
      </w:tc>
      <w:tc>
        <w:tcPr>
          <w:tcW w:w="1053" w:type="pct"/>
          <w:vAlign w:val="center"/>
        </w:tcPr>
        <w:p w14:paraId="6A4CA1D6" w14:textId="2ACD3A12" w:rsidR="0052055E" w:rsidRDefault="0096387A" w:rsidP="00861848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F1.2 - Fiche technique</w:t>
          </w:r>
          <w:r>
            <w:fldChar w:fldCharType="end"/>
          </w:r>
        </w:p>
      </w:tc>
    </w:tr>
  </w:tbl>
  <w:p w14:paraId="5334AA8D" w14:textId="77777777" w:rsidR="0052055E" w:rsidRDefault="0052055E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1F360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3pt" o:bullet="t">
        <v:imagedata r:id="rId1" o:title="icone_attention"/>
      </v:shape>
    </w:pict>
  </w:numPicBullet>
  <w:numPicBullet w:numPicBulletId="1">
    <w:pict>
      <v:shape id="_x0000_i1027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CE0E65"/>
    <w:multiLevelType w:val="multilevel"/>
    <w:tmpl w:val="87F0A5D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6663686"/>
    <w:multiLevelType w:val="multilevel"/>
    <w:tmpl w:val="56DA5F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55E"/>
    <w:rsid w:val="00007D3A"/>
    <w:rsid w:val="0001494D"/>
    <w:rsid w:val="00022CBC"/>
    <w:rsid w:val="000236EA"/>
    <w:rsid w:val="00026967"/>
    <w:rsid w:val="000473DD"/>
    <w:rsid w:val="00080670"/>
    <w:rsid w:val="00096569"/>
    <w:rsid w:val="000A1B9C"/>
    <w:rsid w:val="000E4D65"/>
    <w:rsid w:val="001158F0"/>
    <w:rsid w:val="00131C63"/>
    <w:rsid w:val="0013207E"/>
    <w:rsid w:val="00137666"/>
    <w:rsid w:val="00155991"/>
    <w:rsid w:val="00157A3C"/>
    <w:rsid w:val="001728ED"/>
    <w:rsid w:val="00185C5D"/>
    <w:rsid w:val="001A5DFD"/>
    <w:rsid w:val="001B0F8D"/>
    <w:rsid w:val="001B3DF4"/>
    <w:rsid w:val="001C59C8"/>
    <w:rsid w:val="00231A82"/>
    <w:rsid w:val="00241A18"/>
    <w:rsid w:val="00244710"/>
    <w:rsid w:val="00252F5B"/>
    <w:rsid w:val="00276B16"/>
    <w:rsid w:val="00281A98"/>
    <w:rsid w:val="00287F89"/>
    <w:rsid w:val="002A2566"/>
    <w:rsid w:val="002D199A"/>
    <w:rsid w:val="0030262D"/>
    <w:rsid w:val="00305345"/>
    <w:rsid w:val="0032416C"/>
    <w:rsid w:val="00330A77"/>
    <w:rsid w:val="00353BF8"/>
    <w:rsid w:val="00392371"/>
    <w:rsid w:val="003B5332"/>
    <w:rsid w:val="003C6E94"/>
    <w:rsid w:val="003D6844"/>
    <w:rsid w:val="00421BF2"/>
    <w:rsid w:val="00432F05"/>
    <w:rsid w:val="00435582"/>
    <w:rsid w:val="00470955"/>
    <w:rsid w:val="004762D7"/>
    <w:rsid w:val="00481235"/>
    <w:rsid w:val="004A3777"/>
    <w:rsid w:val="004A6518"/>
    <w:rsid w:val="004B0EC7"/>
    <w:rsid w:val="004C4254"/>
    <w:rsid w:val="004D57C9"/>
    <w:rsid w:val="00507C7B"/>
    <w:rsid w:val="0052055E"/>
    <w:rsid w:val="00521F84"/>
    <w:rsid w:val="005234BE"/>
    <w:rsid w:val="00561147"/>
    <w:rsid w:val="00566AF6"/>
    <w:rsid w:val="005A6C31"/>
    <w:rsid w:val="005E06FF"/>
    <w:rsid w:val="005F45B7"/>
    <w:rsid w:val="006013E4"/>
    <w:rsid w:val="00604A36"/>
    <w:rsid w:val="006133D0"/>
    <w:rsid w:val="006433E7"/>
    <w:rsid w:val="006507A3"/>
    <w:rsid w:val="0065159F"/>
    <w:rsid w:val="0068321E"/>
    <w:rsid w:val="006C12E9"/>
    <w:rsid w:val="006C278E"/>
    <w:rsid w:val="006D1484"/>
    <w:rsid w:val="006D19DC"/>
    <w:rsid w:val="006E2A40"/>
    <w:rsid w:val="006F242E"/>
    <w:rsid w:val="006F32E8"/>
    <w:rsid w:val="00701D0A"/>
    <w:rsid w:val="00706A41"/>
    <w:rsid w:val="00713629"/>
    <w:rsid w:val="00741FA1"/>
    <w:rsid w:val="007424F0"/>
    <w:rsid w:val="00745C52"/>
    <w:rsid w:val="0075678E"/>
    <w:rsid w:val="00780930"/>
    <w:rsid w:val="007C5857"/>
    <w:rsid w:val="007D2779"/>
    <w:rsid w:val="007F4B3A"/>
    <w:rsid w:val="007F54C5"/>
    <w:rsid w:val="007F6CA2"/>
    <w:rsid w:val="008034F0"/>
    <w:rsid w:val="008206D2"/>
    <w:rsid w:val="00842485"/>
    <w:rsid w:val="008515B7"/>
    <w:rsid w:val="00861848"/>
    <w:rsid w:val="008657CA"/>
    <w:rsid w:val="00865E17"/>
    <w:rsid w:val="00867183"/>
    <w:rsid w:val="00871F2F"/>
    <w:rsid w:val="008741B8"/>
    <w:rsid w:val="00892AEF"/>
    <w:rsid w:val="008B0522"/>
    <w:rsid w:val="008B3693"/>
    <w:rsid w:val="008F577D"/>
    <w:rsid w:val="0091479B"/>
    <w:rsid w:val="009151F8"/>
    <w:rsid w:val="00920715"/>
    <w:rsid w:val="009244CB"/>
    <w:rsid w:val="00941066"/>
    <w:rsid w:val="0096387A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E12C6"/>
    <w:rsid w:val="009F679B"/>
    <w:rsid w:val="00A41492"/>
    <w:rsid w:val="00A52258"/>
    <w:rsid w:val="00A57213"/>
    <w:rsid w:val="00A6179A"/>
    <w:rsid w:val="00A62748"/>
    <w:rsid w:val="00A97925"/>
    <w:rsid w:val="00AB45D9"/>
    <w:rsid w:val="00AC4636"/>
    <w:rsid w:val="00AD5539"/>
    <w:rsid w:val="00AF7330"/>
    <w:rsid w:val="00B02577"/>
    <w:rsid w:val="00B07C61"/>
    <w:rsid w:val="00B26C84"/>
    <w:rsid w:val="00B270C7"/>
    <w:rsid w:val="00B5472D"/>
    <w:rsid w:val="00B56DF7"/>
    <w:rsid w:val="00B91F53"/>
    <w:rsid w:val="00B97AAE"/>
    <w:rsid w:val="00BA2155"/>
    <w:rsid w:val="00BA79C3"/>
    <w:rsid w:val="00BB1E00"/>
    <w:rsid w:val="00BD308E"/>
    <w:rsid w:val="00BE0D7C"/>
    <w:rsid w:val="00BE353B"/>
    <w:rsid w:val="00C03E2E"/>
    <w:rsid w:val="00C135D4"/>
    <w:rsid w:val="00C22ACB"/>
    <w:rsid w:val="00C47478"/>
    <w:rsid w:val="00C7247E"/>
    <w:rsid w:val="00C866AD"/>
    <w:rsid w:val="00C9021F"/>
    <w:rsid w:val="00CA1519"/>
    <w:rsid w:val="00CC7E37"/>
    <w:rsid w:val="00CD447F"/>
    <w:rsid w:val="00CD557C"/>
    <w:rsid w:val="00D13D23"/>
    <w:rsid w:val="00D47A10"/>
    <w:rsid w:val="00D559B8"/>
    <w:rsid w:val="00D66958"/>
    <w:rsid w:val="00D8695D"/>
    <w:rsid w:val="00D9517F"/>
    <w:rsid w:val="00DB0ED3"/>
    <w:rsid w:val="00DB2642"/>
    <w:rsid w:val="00DB54C3"/>
    <w:rsid w:val="00E04C68"/>
    <w:rsid w:val="00E10393"/>
    <w:rsid w:val="00E43E6C"/>
    <w:rsid w:val="00E87904"/>
    <w:rsid w:val="00EF202D"/>
    <w:rsid w:val="00F05472"/>
    <w:rsid w:val="00F3012C"/>
    <w:rsid w:val="00F36974"/>
    <w:rsid w:val="00F47B42"/>
    <w:rsid w:val="00F50695"/>
    <w:rsid w:val="00F539FF"/>
    <w:rsid w:val="00F945C5"/>
    <w:rsid w:val="00FE2BDF"/>
    <w:rsid w:val="00FF2D66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egrouptable v:ext="edit">
        <o:entry new="1" old="0"/>
        <o:entry new="2" old="0"/>
        <o:entry new="3" old="0"/>
        <o:entry new="4" old="3"/>
      </o:regrouptable>
    </o:shapelayout>
  </w:shapeDefaults>
  <w:decimalSymbol w:val=","/>
  <w:listSeparator w:val=";"/>
  <w14:docId w14:val="23D1D0D3"/>
  <w15:docId w15:val="{206B1188-39E5-4BD9-892F-A5A74775B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034F0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D66958"/>
    <w:pPr>
      <w:keepNext/>
      <w:numPr>
        <w:ilvl w:val="1"/>
        <w:numId w:val="6"/>
      </w:numPr>
      <w:spacing w:before="240" w:after="120" w:line="240" w:lineRule="auto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34F0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D66958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2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paragraph" w:customStyle="1" w:styleId="Puce1">
    <w:name w:val="Puce1"/>
    <w:next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850" w:hanging="283"/>
      <w:textAlignment w:val="baseline"/>
    </w:pPr>
    <w:rPr>
      <w:rFonts w:ascii="France" w:eastAsia="Times New Roman" w:hAnsi="France" w:cs="Times New Roman"/>
      <w:b/>
      <w:i/>
      <w:noProof/>
      <w:sz w:val="28"/>
      <w:szCs w:val="20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customStyle="1" w:styleId="puce3">
    <w:name w:val="puce3"/>
    <w:basedOn w:val="Normal"/>
    <w:rsid w:val="00F3012C"/>
    <w:pPr>
      <w:overflowPunct w:val="0"/>
      <w:autoSpaceDE w:val="0"/>
      <w:autoSpaceDN w:val="0"/>
      <w:adjustRightInd w:val="0"/>
      <w:spacing w:after="0" w:line="240" w:lineRule="auto"/>
      <w:ind w:left="283" w:hanging="283"/>
      <w:jc w:val="left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287F8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erm-automatismes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\AppData\Roaming\Microsoft\Templates\ERM_F1_2_Fiche_techn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24E3C-CA6D-47D0-911B-F9B46F4FE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ERM_F1_2_Fiche_technique_B.dotm</Template>
  <TotalTime>1</TotalTime>
  <Pages>3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DTCY100000XAF12FicheTechnique</vt:lpstr>
    </vt:vector>
  </TitlesOfParts>
  <Company>Microsoft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DTCY100000XAF12FicheTechnique</dc:title>
  <dc:creator>oh</dc:creator>
  <cp:keywords>SMART STREET CY10</cp:keywords>
  <cp:lastModifiedBy>ba</cp:lastModifiedBy>
  <cp:revision>17</cp:revision>
  <cp:lastPrinted>2018-11-19T07:34:00Z</cp:lastPrinted>
  <dcterms:created xsi:type="dcterms:W3CDTF">2018-07-09T09:48:00Z</dcterms:created>
  <dcterms:modified xsi:type="dcterms:W3CDTF">2018-11-19T07:34:00Z</dcterms:modified>
  <cp:category>F1.2 - Fiche technique</cp:category>
</cp:coreProperties>
</file>